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C" w:rsidRPr="0032456C" w:rsidRDefault="000F4CB9" w:rsidP="0032456C">
      <w:pPr>
        <w:rPr>
          <w:szCs w:val="22"/>
        </w:rPr>
      </w:pPr>
      <w:r w:rsidRPr="0032456C">
        <w:rPr>
          <w:szCs w:val="22"/>
        </w:rPr>
        <w:t xml:space="preserve"> </w:t>
      </w:r>
    </w:p>
    <w:tbl>
      <w:tblPr>
        <w:tblW w:w="9900" w:type="dxa"/>
        <w:tblInd w:w="-792" w:type="dxa"/>
        <w:tblLayout w:type="fixed"/>
        <w:tblLook w:val="04A0"/>
      </w:tblPr>
      <w:tblGrid>
        <w:gridCol w:w="4444"/>
        <w:gridCol w:w="5456"/>
      </w:tblGrid>
      <w:tr w:rsidR="0032456C" w:rsidTr="0032456C">
        <w:tc>
          <w:tcPr>
            <w:tcW w:w="4444" w:type="dxa"/>
            <w:hideMark/>
          </w:tcPr>
          <w:p w:rsidR="0032456C" w:rsidRDefault="00F60D24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32456C" w:rsidRDefault="0032456C">
            <w:pPr>
              <w:jc w:val="center"/>
              <w:rPr>
                <w:b/>
                <w:sz w:val="22"/>
                <w:szCs w:val="22"/>
              </w:rPr>
            </w:pPr>
          </w:p>
          <w:p w:rsidR="0032456C" w:rsidRDefault="00324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32456C" w:rsidRDefault="00324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</w:tr>
      <w:tr w:rsidR="0032456C" w:rsidTr="0032456C">
        <w:tc>
          <w:tcPr>
            <w:tcW w:w="4444" w:type="dxa"/>
            <w:hideMark/>
          </w:tcPr>
          <w:p w:rsidR="0032456C" w:rsidRDefault="0032456C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ΕΛΛΗΝΙΚΗ ΔΗΜΟΚΡΑΤΙΑ </w:t>
            </w:r>
          </w:p>
          <w:p w:rsidR="0032456C" w:rsidRDefault="0032456C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ΝΟΜΟΣ ΦΘΙΩΤΙΔΑΣ </w:t>
            </w:r>
          </w:p>
          <w:p w:rsidR="0032456C" w:rsidRDefault="0032456C">
            <w:pPr>
              <w:ind w:left="-72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Δ      ΔΗΜΟΣ ΜΩΛΟΥ ΑΓ. ΚΩΝΣΤΑΝΤΙΝΟΥ</w:t>
            </w:r>
          </w:p>
        </w:tc>
        <w:tc>
          <w:tcPr>
            <w:tcW w:w="5456" w:type="dxa"/>
          </w:tcPr>
          <w:p w:rsidR="0032456C" w:rsidRDefault="0032456C">
            <w:pPr>
              <w:jc w:val="center"/>
              <w:rPr>
                <w:b/>
              </w:rPr>
            </w:pPr>
          </w:p>
        </w:tc>
      </w:tr>
      <w:tr w:rsidR="0032456C" w:rsidTr="0032456C">
        <w:tc>
          <w:tcPr>
            <w:tcW w:w="444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32456C" w:rsidRDefault="0032456C">
            <w:pPr>
              <w:ind w:left="-720"/>
              <w:jc w:val="center"/>
            </w:pPr>
          </w:p>
          <w:p w:rsidR="0032456C" w:rsidRDefault="0032456C">
            <w:pPr>
              <w:ind w:left="-7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ΤΜΗΜΑ ΤΕΧΝΙΚΩΝ ΥΠΗΡΕΣΙΩΝ</w:t>
            </w:r>
          </w:p>
          <w:p w:rsidR="0032456C" w:rsidRDefault="0032456C">
            <w:pPr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32456C" w:rsidRDefault="0032456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456C" w:rsidRDefault="003245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Καμ. Βούρλα  20 - 02- 201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4 </w:t>
            </w:r>
          </w:p>
          <w:p w:rsidR="0032456C" w:rsidRDefault="0032456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Αρ. Πρωτ: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3779</w:t>
            </w:r>
          </w:p>
        </w:tc>
      </w:tr>
      <w:tr w:rsidR="0032456C" w:rsidTr="0032456C">
        <w:tc>
          <w:tcPr>
            <w:tcW w:w="4444" w:type="dxa"/>
          </w:tcPr>
          <w:p w:rsidR="0032456C" w:rsidRDefault="0032456C">
            <w:pPr>
              <w:ind w:left="-720"/>
            </w:pPr>
          </w:p>
          <w:p w:rsidR="0032456C" w:rsidRDefault="00324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Ταχ.Δ/νση      : Αγ. Παντελεήμονα 8</w:t>
            </w:r>
          </w:p>
          <w:p w:rsidR="0032456C" w:rsidRDefault="00324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Ταχ.Κωδ.       : 35 008 Καμ. Βούρλα</w:t>
            </w:r>
          </w:p>
          <w:p w:rsidR="0032456C" w:rsidRDefault="00324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Πληροφορίες  : Ντούβρας Β.</w:t>
            </w:r>
          </w:p>
          <w:p w:rsidR="0032456C" w:rsidRDefault="00324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Τηλ               : 2235350038</w:t>
            </w:r>
          </w:p>
          <w:p w:rsidR="0032456C" w:rsidRDefault="00324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32456C" w:rsidRDefault="0032456C">
            <w:pPr>
              <w:ind w:left="-720"/>
            </w:pPr>
          </w:p>
        </w:tc>
        <w:tc>
          <w:tcPr>
            <w:tcW w:w="5456" w:type="dxa"/>
            <w:hideMark/>
          </w:tcPr>
          <w:p w:rsidR="0032456C" w:rsidRDefault="0032456C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32456C" w:rsidRDefault="0032456C">
            <w:pPr>
              <w:tabs>
                <w:tab w:val="center" w:pos="2231"/>
              </w:tabs>
              <w:rPr>
                <w:b/>
                <w:bCs/>
              </w:rPr>
            </w:pPr>
            <w:r>
              <w:rPr>
                <w:sz w:val="22"/>
              </w:rPr>
              <w:t xml:space="preserve">                                        </w:t>
            </w:r>
          </w:p>
        </w:tc>
      </w:tr>
    </w:tbl>
    <w:p w:rsidR="0032456C" w:rsidRDefault="0032456C" w:rsidP="0032456C">
      <w:pPr>
        <w:pStyle w:val="2"/>
        <w:rPr>
          <w:rFonts w:ascii="Tahoma" w:hAnsi="Tahoma" w:cs="Tahoma"/>
          <w:sz w:val="22"/>
          <w:szCs w:val="22"/>
        </w:rPr>
      </w:pPr>
      <w:r>
        <w:t xml:space="preserve"> </w:t>
      </w:r>
    </w:p>
    <w:p w:rsidR="0032456C" w:rsidRDefault="0032456C" w:rsidP="0032456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ΑΝΑΚΟΙΝΩΣΗ</w:t>
      </w:r>
    </w:p>
    <w:p w:rsidR="0032456C" w:rsidRDefault="0032456C" w:rsidP="0032456C">
      <w:pPr>
        <w:jc w:val="both"/>
        <w:rPr>
          <w:rFonts w:ascii="Tahoma" w:hAnsi="Tahoma" w:cs="Tahoma"/>
          <w:sz w:val="22"/>
          <w:szCs w:val="22"/>
        </w:rPr>
      </w:pPr>
    </w:p>
    <w:p w:rsidR="0032456C" w:rsidRDefault="0032456C" w:rsidP="0032456C">
      <w:pPr>
        <w:ind w:left="-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Έχοντας υπόψη :</w:t>
      </w:r>
    </w:p>
    <w:p w:rsidR="0032456C" w:rsidRDefault="0032456C" w:rsidP="0032456C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1.Την ανάγκη ανάδειξης μελών για τη συγκρότηση Επιτροπής Παραλαβής Αφανών Εργασιών που εμπίπτουν στις διατάξεις της παρ. 2 του άρθρου 36 του Ν. 3669/2008 όπως τροποποιήθηκε με την παρ. 1 του άρθρου 186 του Ν. 4070/2012 για σύσταση τριμελούς επιτροπής Τεχνικών Υπαλλήλων για την παραλαβή των Αφανών Εργασιών και την σύνταξη των σχετικών Πρωτοκόλλων.</w:t>
      </w:r>
    </w:p>
    <w:p w:rsidR="0032456C" w:rsidRDefault="0032456C" w:rsidP="0032456C">
      <w:pPr>
        <w:ind w:left="-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Τις διατάξεις  του άρθρου 26 του Ν. 4024/2011.</w:t>
      </w:r>
    </w:p>
    <w:p w:rsidR="0032456C" w:rsidRDefault="0032456C" w:rsidP="0032456C">
      <w:pPr>
        <w:tabs>
          <w:tab w:val="num" w:pos="-900"/>
        </w:tabs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Την υπ΄αριθ. ΔΙΣΚΠΟ/Φ.18/οικ. 21508/04-11-2011 Απόφαση του Υπουργού Διοικητικής Μεταρρύθμισης και Ηλεκτρονικής Διακυβέρνησης (ΦΕΚ 2540/07-11-2011 τεύχος Β΄).</w:t>
      </w:r>
    </w:p>
    <w:p w:rsidR="0032456C" w:rsidRDefault="0032456C" w:rsidP="0032456C">
      <w:pPr>
        <w:tabs>
          <w:tab w:val="num" w:pos="-900"/>
        </w:tabs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Την υπ΄αριθ. ΔΙΣΚΠΟ/Φ.18/οικ. 21526/04-11-2011 Εγκύκλιο του Υπουργείου Διοικητικής Μεταρρύθμισης και Ηλεκτρονικής Διακυβέρνησης.</w:t>
      </w:r>
    </w:p>
    <w:p w:rsidR="0032456C" w:rsidRDefault="0032456C" w:rsidP="0032456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32456C" w:rsidRDefault="0032456C" w:rsidP="0032456C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Γνωστοποιούμε ότι το Τμήμα Τεχνικών Υπηρεσιών του Δήμου Μώλου Αγ. Κωνσταντίνου, στις  21/02/2014  ημέρα Παρασκευή και ώρα 15.00 μ.μ. 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θα διεξάγει κλήρωση για την ανάδειξη των τριών μελών που θα συγκροτήσουν την Επιτροπή Παραλαβής Αφανών Εργασιών και την σύνταξη των σχετικών πρωτοκόλλων του έργου: </w:t>
      </w:r>
      <w:r>
        <w:rPr>
          <w:b/>
          <w:bCs/>
        </w:rPr>
        <w:t xml:space="preserve">: </w:t>
      </w:r>
      <w:r>
        <w:rPr>
          <w:bCs/>
        </w:rPr>
        <w:t>«</w:t>
      </w:r>
      <w:r>
        <w:t xml:space="preserve"> ΑΣΦΑΛΤΟΣΤΡΩΣΕΙΣ – ΤΣΙΜΕΝΤΟΣΤΡΩΣΕΙΣ ΔΗΜΟΥ ΜΩΛΟΥ ΑΓ. ΚΩΝΣΤΑΝΤΙΝΟΥ</w:t>
      </w:r>
      <w:r>
        <w:rPr>
          <w:bCs/>
        </w:rPr>
        <w:t xml:space="preserve">» </w:t>
      </w:r>
      <w:r>
        <w:rPr>
          <w:bCs/>
          <w:sz w:val="24"/>
          <w:szCs w:val="24"/>
        </w:rPr>
        <w:t>αναδόχου  εταιρείας</w:t>
      </w:r>
      <w:r>
        <w:rPr>
          <w:bCs/>
        </w:rPr>
        <w:t xml:space="preserve"> ΚΑΛΤΣΑΣ ΤΕΧΝΙΚΗ </w:t>
      </w:r>
      <w:r>
        <w:rPr>
          <w:rFonts w:ascii="Tahoma" w:hAnsi="Tahoma" w:cs="Tahoma"/>
          <w:sz w:val="22"/>
          <w:szCs w:val="22"/>
        </w:rPr>
        <w:t xml:space="preserve"> Α.Ε.</w:t>
      </w:r>
    </w:p>
    <w:p w:rsidR="0032456C" w:rsidRDefault="0032456C" w:rsidP="0032456C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Η παρούσα ανακοίνωση να τοιχοκολληθεί στον Πίνακα Ανακοινώσεων του Δήμου Μώλου Αγ. Κωνσταντίνου  και να αναρτηθεί στην ιστοσελίδα του Δήμου Μώλου Αγ. Κωνσταντίνου.</w:t>
      </w:r>
    </w:p>
    <w:p w:rsidR="0032456C" w:rsidRDefault="0032456C" w:rsidP="0032456C">
      <w:pPr>
        <w:jc w:val="both"/>
        <w:rPr>
          <w:rFonts w:ascii="Tahoma" w:hAnsi="Tahoma" w:cs="Tahoma"/>
          <w:sz w:val="22"/>
          <w:szCs w:val="22"/>
        </w:rPr>
      </w:pPr>
    </w:p>
    <w:p w:rsidR="0032456C" w:rsidRDefault="0032456C" w:rsidP="0032456C">
      <w:pPr>
        <w:jc w:val="both"/>
        <w:rPr>
          <w:rFonts w:ascii="Tahoma" w:hAnsi="Tahoma" w:cs="Tahoma"/>
          <w:sz w:val="22"/>
          <w:szCs w:val="22"/>
        </w:rPr>
      </w:pPr>
    </w:p>
    <w:p w:rsidR="0032456C" w:rsidRDefault="0032456C" w:rsidP="003245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-Ο-</w:t>
      </w:r>
    </w:p>
    <w:p w:rsidR="0032456C" w:rsidRDefault="0032456C" w:rsidP="003245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Πρ/νος Τ.Τ.Υ.Δ.</w:t>
      </w:r>
    </w:p>
    <w:p w:rsidR="0032456C" w:rsidRDefault="0032456C" w:rsidP="0032456C">
      <w:pPr>
        <w:tabs>
          <w:tab w:val="left" w:pos="62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</w:r>
    </w:p>
    <w:p w:rsidR="0032456C" w:rsidRDefault="0032456C" w:rsidP="003245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32456C" w:rsidRDefault="0032456C" w:rsidP="003245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Ντούβρας Βασίλειος</w:t>
      </w:r>
    </w:p>
    <w:p w:rsidR="0032456C" w:rsidRDefault="0032456C" w:rsidP="003245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Πολ. Μηχ/κός  </w:t>
      </w:r>
    </w:p>
    <w:tbl>
      <w:tblPr>
        <w:tblpPr w:leftFromText="180" w:rightFromText="180" w:horzAnchor="margin" w:tblpXSpec="center" w:tblpY="-960"/>
        <w:tblW w:w="9900" w:type="dxa"/>
        <w:tblLayout w:type="fixed"/>
        <w:tblLook w:val="04A0"/>
      </w:tblPr>
      <w:tblGrid>
        <w:gridCol w:w="4264"/>
        <w:gridCol w:w="5636"/>
      </w:tblGrid>
      <w:tr w:rsidR="0032456C" w:rsidTr="0032456C">
        <w:trPr>
          <w:trHeight w:val="80"/>
        </w:trPr>
        <w:tc>
          <w:tcPr>
            <w:tcW w:w="4264" w:type="dxa"/>
          </w:tcPr>
          <w:p w:rsidR="0032456C" w:rsidRDefault="0032456C">
            <w:pPr>
              <w:jc w:val="center"/>
            </w:pPr>
          </w:p>
        </w:tc>
        <w:tc>
          <w:tcPr>
            <w:tcW w:w="5636" w:type="dxa"/>
          </w:tcPr>
          <w:p w:rsidR="0032456C" w:rsidRDefault="0032456C">
            <w:pPr>
              <w:jc w:val="center"/>
              <w:rPr>
                <w:b/>
                <w:sz w:val="22"/>
                <w:szCs w:val="22"/>
              </w:rPr>
            </w:pPr>
          </w:p>
          <w:p w:rsidR="0032456C" w:rsidRDefault="00324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32456C" w:rsidRDefault="00324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</w:tr>
    </w:tbl>
    <w:p w:rsidR="00B94719" w:rsidRPr="0032456C" w:rsidRDefault="00B94719" w:rsidP="0032456C">
      <w:pPr>
        <w:rPr>
          <w:szCs w:val="22"/>
        </w:rPr>
      </w:pPr>
    </w:p>
    <w:sectPr w:rsidR="00B94719" w:rsidRPr="00324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FEB"/>
    <w:multiLevelType w:val="hybridMultilevel"/>
    <w:tmpl w:val="A17CB020"/>
    <w:lvl w:ilvl="0" w:tplc="2B9C525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0" w:hanging="360"/>
      </w:pPr>
    </w:lvl>
    <w:lvl w:ilvl="2" w:tplc="0408001B" w:tentative="1">
      <w:start w:val="1"/>
      <w:numFmt w:val="lowerRoman"/>
      <w:lvlText w:val="%3."/>
      <w:lvlJc w:val="right"/>
      <w:pPr>
        <w:ind w:left="1350" w:hanging="180"/>
      </w:pPr>
    </w:lvl>
    <w:lvl w:ilvl="3" w:tplc="0408000F" w:tentative="1">
      <w:start w:val="1"/>
      <w:numFmt w:val="decimal"/>
      <w:lvlText w:val="%4."/>
      <w:lvlJc w:val="left"/>
      <w:pPr>
        <w:ind w:left="2070" w:hanging="360"/>
      </w:pPr>
    </w:lvl>
    <w:lvl w:ilvl="4" w:tplc="04080019" w:tentative="1">
      <w:start w:val="1"/>
      <w:numFmt w:val="lowerLetter"/>
      <w:lvlText w:val="%5."/>
      <w:lvlJc w:val="left"/>
      <w:pPr>
        <w:ind w:left="2790" w:hanging="360"/>
      </w:pPr>
    </w:lvl>
    <w:lvl w:ilvl="5" w:tplc="0408001B" w:tentative="1">
      <w:start w:val="1"/>
      <w:numFmt w:val="lowerRoman"/>
      <w:lvlText w:val="%6."/>
      <w:lvlJc w:val="right"/>
      <w:pPr>
        <w:ind w:left="3510" w:hanging="180"/>
      </w:pPr>
    </w:lvl>
    <w:lvl w:ilvl="6" w:tplc="0408000F" w:tentative="1">
      <w:start w:val="1"/>
      <w:numFmt w:val="decimal"/>
      <w:lvlText w:val="%7."/>
      <w:lvlJc w:val="left"/>
      <w:pPr>
        <w:ind w:left="4230" w:hanging="360"/>
      </w:pPr>
    </w:lvl>
    <w:lvl w:ilvl="7" w:tplc="04080019" w:tentative="1">
      <w:start w:val="1"/>
      <w:numFmt w:val="lowerLetter"/>
      <w:lvlText w:val="%8."/>
      <w:lvlJc w:val="left"/>
      <w:pPr>
        <w:ind w:left="4950" w:hanging="360"/>
      </w:pPr>
    </w:lvl>
    <w:lvl w:ilvl="8" w:tplc="0408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3D5A63E2"/>
    <w:multiLevelType w:val="hybridMultilevel"/>
    <w:tmpl w:val="BD70E570"/>
    <w:lvl w:ilvl="0" w:tplc="44EC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31DED"/>
    <w:multiLevelType w:val="hybridMultilevel"/>
    <w:tmpl w:val="EEBC4A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25423A"/>
    <w:multiLevelType w:val="hybridMultilevel"/>
    <w:tmpl w:val="7A1AA2A8"/>
    <w:lvl w:ilvl="0" w:tplc="88BA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2336D"/>
    <w:rsid w:val="00001067"/>
    <w:rsid w:val="00013F79"/>
    <w:rsid w:val="00032865"/>
    <w:rsid w:val="00053B64"/>
    <w:rsid w:val="0009007F"/>
    <w:rsid w:val="000B29FD"/>
    <w:rsid w:val="000B3C31"/>
    <w:rsid w:val="000F4CB9"/>
    <w:rsid w:val="001023FA"/>
    <w:rsid w:val="00124F65"/>
    <w:rsid w:val="00171B63"/>
    <w:rsid w:val="001904BF"/>
    <w:rsid w:val="00191A9C"/>
    <w:rsid w:val="001E2864"/>
    <w:rsid w:val="00205CF0"/>
    <w:rsid w:val="00215D64"/>
    <w:rsid w:val="00220AE8"/>
    <w:rsid w:val="00252146"/>
    <w:rsid w:val="00252BB0"/>
    <w:rsid w:val="00256343"/>
    <w:rsid w:val="00297653"/>
    <w:rsid w:val="002B0DDF"/>
    <w:rsid w:val="002E0F3A"/>
    <w:rsid w:val="00306676"/>
    <w:rsid w:val="003069D1"/>
    <w:rsid w:val="0032456C"/>
    <w:rsid w:val="003362BE"/>
    <w:rsid w:val="003A758B"/>
    <w:rsid w:val="003E49A8"/>
    <w:rsid w:val="00401693"/>
    <w:rsid w:val="0045647B"/>
    <w:rsid w:val="004617DB"/>
    <w:rsid w:val="004A4864"/>
    <w:rsid w:val="004C5860"/>
    <w:rsid w:val="004F4961"/>
    <w:rsid w:val="005739C2"/>
    <w:rsid w:val="005903A0"/>
    <w:rsid w:val="00594436"/>
    <w:rsid w:val="005C7953"/>
    <w:rsid w:val="005D22B0"/>
    <w:rsid w:val="005E1FE1"/>
    <w:rsid w:val="00616105"/>
    <w:rsid w:val="00623BE1"/>
    <w:rsid w:val="00636FB2"/>
    <w:rsid w:val="00656CD8"/>
    <w:rsid w:val="00683337"/>
    <w:rsid w:val="006E5380"/>
    <w:rsid w:val="006F2CD9"/>
    <w:rsid w:val="00727B93"/>
    <w:rsid w:val="00745DAF"/>
    <w:rsid w:val="007820F4"/>
    <w:rsid w:val="007A19C7"/>
    <w:rsid w:val="007F19FF"/>
    <w:rsid w:val="008020C8"/>
    <w:rsid w:val="00886010"/>
    <w:rsid w:val="008B47FC"/>
    <w:rsid w:val="008F4BC4"/>
    <w:rsid w:val="00911F5D"/>
    <w:rsid w:val="00924E41"/>
    <w:rsid w:val="00944538"/>
    <w:rsid w:val="009A4E64"/>
    <w:rsid w:val="009B14FD"/>
    <w:rsid w:val="009C398C"/>
    <w:rsid w:val="00A00A18"/>
    <w:rsid w:val="00A80D86"/>
    <w:rsid w:val="00A849AC"/>
    <w:rsid w:val="00A90C02"/>
    <w:rsid w:val="00AD1DF3"/>
    <w:rsid w:val="00AD306B"/>
    <w:rsid w:val="00AE3BB8"/>
    <w:rsid w:val="00B41584"/>
    <w:rsid w:val="00B52D65"/>
    <w:rsid w:val="00B768F3"/>
    <w:rsid w:val="00B901CC"/>
    <w:rsid w:val="00B91D3C"/>
    <w:rsid w:val="00B94719"/>
    <w:rsid w:val="00BA731B"/>
    <w:rsid w:val="00BB6E6B"/>
    <w:rsid w:val="00C17D86"/>
    <w:rsid w:val="00C235F8"/>
    <w:rsid w:val="00C30E5E"/>
    <w:rsid w:val="00C406F0"/>
    <w:rsid w:val="00C65F44"/>
    <w:rsid w:val="00C74607"/>
    <w:rsid w:val="00C80153"/>
    <w:rsid w:val="00C97FF0"/>
    <w:rsid w:val="00CA7800"/>
    <w:rsid w:val="00CB1BDC"/>
    <w:rsid w:val="00CC7CB2"/>
    <w:rsid w:val="00D00D4E"/>
    <w:rsid w:val="00D2336D"/>
    <w:rsid w:val="00D414A7"/>
    <w:rsid w:val="00D64763"/>
    <w:rsid w:val="00DA3CDC"/>
    <w:rsid w:val="00DA5309"/>
    <w:rsid w:val="00DA61D4"/>
    <w:rsid w:val="00DD6C75"/>
    <w:rsid w:val="00E11BC9"/>
    <w:rsid w:val="00E534FB"/>
    <w:rsid w:val="00E7363D"/>
    <w:rsid w:val="00E80A30"/>
    <w:rsid w:val="00E911FC"/>
    <w:rsid w:val="00EA671C"/>
    <w:rsid w:val="00EB1606"/>
    <w:rsid w:val="00EB4454"/>
    <w:rsid w:val="00ED68C3"/>
    <w:rsid w:val="00ED7243"/>
    <w:rsid w:val="00EE6CB0"/>
    <w:rsid w:val="00F15987"/>
    <w:rsid w:val="00F24192"/>
    <w:rsid w:val="00F33267"/>
    <w:rsid w:val="00F374A5"/>
    <w:rsid w:val="00F414CA"/>
    <w:rsid w:val="00F5149E"/>
    <w:rsid w:val="00F60D24"/>
    <w:rsid w:val="00F82C10"/>
    <w:rsid w:val="00F8561A"/>
    <w:rsid w:val="00F96120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Char"/>
    <w:rsid w:val="00D2336D"/>
    <w:pPr>
      <w:spacing w:after="120" w:line="480" w:lineRule="auto"/>
    </w:pPr>
  </w:style>
  <w:style w:type="table" w:styleId="a3">
    <w:name w:val="Table Grid"/>
    <w:basedOn w:val="a1"/>
    <w:rsid w:val="00F961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363D"/>
    <w:pPr>
      <w:spacing w:after="120"/>
      <w:ind w:left="283"/>
    </w:pPr>
  </w:style>
  <w:style w:type="character" w:customStyle="1" w:styleId="2Char">
    <w:name w:val="Σώμα κείμενου 2 Char"/>
    <w:basedOn w:val="a0"/>
    <w:link w:val="2"/>
    <w:rsid w:val="00B91D3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F2BD-809E-4FD2-8C53-6BEA2EAE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bantzouli</dc:creator>
  <cp:keywords/>
  <dc:description/>
  <cp:lastModifiedBy>apentalios</cp:lastModifiedBy>
  <cp:revision>2</cp:revision>
  <cp:lastPrinted>2013-09-04T14:41:00Z</cp:lastPrinted>
  <dcterms:created xsi:type="dcterms:W3CDTF">2014-02-20T11:52:00Z</dcterms:created>
  <dcterms:modified xsi:type="dcterms:W3CDTF">2014-02-20T11:52:00Z</dcterms:modified>
</cp:coreProperties>
</file>