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BF" w:rsidRDefault="006651BF" w:rsidP="006651B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ΔΗΜΟΣ ΜΩΛΟΣ ΑΓΙΟΥ ΚΩΝ/ΝΟΥ</w:t>
      </w:r>
    </w:p>
    <w:p w:rsidR="006651BF" w:rsidRDefault="006651BF" w:rsidP="006651BF">
      <w:pPr>
        <w:jc w:val="center"/>
        <w:rPr>
          <w:bCs/>
          <w:sz w:val="26"/>
          <w:szCs w:val="26"/>
        </w:rPr>
      </w:pPr>
    </w:p>
    <w:p w:rsidR="006651BF" w:rsidRDefault="006651BF" w:rsidP="006651BF">
      <w:pPr>
        <w:jc w:val="center"/>
        <w:rPr>
          <w:bCs/>
          <w:sz w:val="26"/>
          <w:szCs w:val="26"/>
        </w:rPr>
      </w:pPr>
    </w:p>
    <w:p w:rsidR="000360E3" w:rsidRDefault="000360E3" w:rsidP="000360E3">
      <w:pPr>
        <w:jc w:val="center"/>
        <w:rPr>
          <w:sz w:val="26"/>
          <w:szCs w:val="26"/>
        </w:rPr>
      </w:pPr>
      <w:r>
        <w:rPr>
          <w:sz w:val="26"/>
          <w:szCs w:val="26"/>
        </w:rPr>
        <w:t>ΨΗΦΙΣΜΑ</w:t>
      </w:r>
    </w:p>
    <w:p w:rsidR="000360E3" w:rsidRDefault="000360E3" w:rsidP="00201A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Ο Δήμος Μ</w:t>
      </w:r>
      <w:r w:rsidR="00170E2D">
        <w:rPr>
          <w:sz w:val="26"/>
          <w:szCs w:val="26"/>
        </w:rPr>
        <w:t>ή</w:t>
      </w:r>
      <w:r>
        <w:rPr>
          <w:sz w:val="26"/>
          <w:szCs w:val="26"/>
        </w:rPr>
        <w:t xml:space="preserve">λου Αγίου Κων/νου  </w:t>
      </w:r>
      <w:r w:rsidR="00201A2B">
        <w:rPr>
          <w:sz w:val="26"/>
          <w:szCs w:val="26"/>
        </w:rPr>
        <w:t>με ομόφωνη απόφασή του, εκφράζει την πλήρη αγανάκτησή του  για τις πληροφορίες σχετικά με το κλείσιμο του Καταστήματος της Εθνικής Τράπεζας στην Τοπική Κοινότητα Μώλου.</w:t>
      </w:r>
    </w:p>
    <w:p w:rsidR="00201A2B" w:rsidRDefault="00201A2B" w:rsidP="00201A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Το κατάστημα αυτό λειτουργεί εδώ και  50; Χρόνια, δίνοντας αισιοδοξία για την ανάπτυξη του τόπου και την εξυπηρέτηση των πελατών του.</w:t>
      </w:r>
    </w:p>
    <w:p w:rsidR="00201A2B" w:rsidRDefault="00201A2B" w:rsidP="00201A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Εξυπηρετεί την Τοπική Κοινότητα Μώλου και τις γύρω τοπικές Κοινότητες, με πληθυσμό που φθάνει τους 4.000 κατοίκους, η πλειοψηφία  των οποίων </w:t>
      </w:r>
      <w:r w:rsidR="006D4E66">
        <w:rPr>
          <w:sz w:val="26"/>
          <w:szCs w:val="26"/>
        </w:rPr>
        <w:t>είναι αγρότες και επαγγελματίες, οι οποίοι στηρίζουν την Τράπεζα , αφού όπως είναι γνωστό ο κύριος όγκος των συναλλαγών γίνεται μέσω των Τραπεζικών Καταστημάτων.</w:t>
      </w:r>
    </w:p>
    <w:p w:rsidR="006D4E66" w:rsidRDefault="006D4E66" w:rsidP="00201A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Η σκέψη για κατάργηση του παραπάνω καταστήματος θα επιφέρει μεγάλη  αναστάτωση στην Τοπική Κοινωνία.</w:t>
      </w:r>
    </w:p>
    <w:p w:rsidR="006D4E66" w:rsidRDefault="006D4E66" w:rsidP="00201A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Ο αντίλογος , ότι παρέχονται δυνατότητες   συναλλαγών  μέσω ηλεκτρονικών  μέσων , </w:t>
      </w:r>
      <w:r>
        <w:rPr>
          <w:sz w:val="26"/>
          <w:szCs w:val="26"/>
          <w:lang w:val="en-US"/>
        </w:rPr>
        <w:t>e</w:t>
      </w:r>
      <w:r w:rsidRPr="006D4E6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baking</w:t>
      </w:r>
      <w:r>
        <w:rPr>
          <w:sz w:val="26"/>
          <w:szCs w:val="26"/>
        </w:rPr>
        <w:t xml:space="preserve">  κ.α., δεν είναι πειστικός, διότι η ηλικιακή σύνθεση του πληθυσμού  και η έλλειψη ειδικών γνώσεων  είναι δεδομένη.</w:t>
      </w:r>
    </w:p>
    <w:p w:rsidR="006D4E66" w:rsidRPr="006D4E66" w:rsidRDefault="006D4E66" w:rsidP="00201A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Για τους παραπάνω λόγους, ζητάμε να μην κλείσει το Κατάστημα της Εθνικής Τράπεζας στο Μώλο, σεβόμενοι τους κατοίκους και τις επιχειρήσεις.</w:t>
      </w:r>
    </w:p>
    <w:p w:rsidR="001502F4" w:rsidRPr="004757B4" w:rsidRDefault="001502F4" w:rsidP="001502F4">
      <w:pPr>
        <w:tabs>
          <w:tab w:val="num" w:pos="426"/>
        </w:tabs>
        <w:jc w:val="both"/>
        <w:rPr>
          <w:sz w:val="26"/>
          <w:szCs w:val="26"/>
        </w:rPr>
      </w:pPr>
    </w:p>
    <w:p w:rsidR="003E7BB0" w:rsidRDefault="003E7BB0" w:rsidP="001502F4">
      <w:pPr>
        <w:tabs>
          <w:tab w:val="num" w:pos="426"/>
        </w:tabs>
        <w:jc w:val="both"/>
        <w:rPr>
          <w:sz w:val="25"/>
          <w:szCs w:val="25"/>
        </w:rPr>
      </w:pPr>
    </w:p>
    <w:p w:rsidR="00651A46" w:rsidRDefault="00651A46" w:rsidP="003E7BB0">
      <w:pPr>
        <w:tabs>
          <w:tab w:val="num" w:pos="426"/>
        </w:tabs>
        <w:jc w:val="both"/>
        <w:rPr>
          <w:sz w:val="25"/>
          <w:szCs w:val="25"/>
        </w:rPr>
      </w:pPr>
    </w:p>
    <w:p w:rsidR="00651A46" w:rsidRDefault="00651A46" w:rsidP="003E7BB0">
      <w:pPr>
        <w:tabs>
          <w:tab w:val="num" w:pos="426"/>
        </w:tabs>
        <w:jc w:val="both"/>
        <w:rPr>
          <w:sz w:val="25"/>
          <w:szCs w:val="25"/>
        </w:rPr>
      </w:pPr>
    </w:p>
    <w:p w:rsidR="00651A46" w:rsidRPr="00F959EA" w:rsidRDefault="00651A46" w:rsidP="003E7BB0">
      <w:pPr>
        <w:tabs>
          <w:tab w:val="num" w:pos="426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Καμένα Βούρλα, </w:t>
      </w:r>
      <w:r w:rsidR="00170E2D">
        <w:rPr>
          <w:sz w:val="25"/>
          <w:szCs w:val="25"/>
        </w:rPr>
        <w:t>5-12</w:t>
      </w:r>
      <w:r>
        <w:rPr>
          <w:sz w:val="25"/>
          <w:szCs w:val="25"/>
        </w:rPr>
        <w:t>-2016</w:t>
      </w:r>
    </w:p>
    <w:p w:rsidR="007934F6" w:rsidRDefault="007934F6" w:rsidP="003E7BB0">
      <w:pPr>
        <w:ind w:firstLine="708"/>
        <w:jc w:val="both"/>
      </w:pPr>
    </w:p>
    <w:sectPr w:rsidR="007934F6" w:rsidSect="000360E3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B37"/>
    <w:multiLevelType w:val="hybridMultilevel"/>
    <w:tmpl w:val="23945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F0BF3"/>
    <w:multiLevelType w:val="hybridMultilevel"/>
    <w:tmpl w:val="1270C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1BF"/>
    <w:rsid w:val="00014007"/>
    <w:rsid w:val="000360E3"/>
    <w:rsid w:val="00073E61"/>
    <w:rsid w:val="000E3AB5"/>
    <w:rsid w:val="0013316F"/>
    <w:rsid w:val="001502F4"/>
    <w:rsid w:val="00170E2D"/>
    <w:rsid w:val="001F37CB"/>
    <w:rsid w:val="00201A2B"/>
    <w:rsid w:val="002505AD"/>
    <w:rsid w:val="002E0DEF"/>
    <w:rsid w:val="002E3140"/>
    <w:rsid w:val="00301BDB"/>
    <w:rsid w:val="00340E17"/>
    <w:rsid w:val="00345304"/>
    <w:rsid w:val="00355BF9"/>
    <w:rsid w:val="00370532"/>
    <w:rsid w:val="003921D4"/>
    <w:rsid w:val="003D1280"/>
    <w:rsid w:val="003E7BB0"/>
    <w:rsid w:val="003F53A9"/>
    <w:rsid w:val="00461611"/>
    <w:rsid w:val="004774C4"/>
    <w:rsid w:val="004A1BB8"/>
    <w:rsid w:val="004D5EFD"/>
    <w:rsid w:val="005034B5"/>
    <w:rsid w:val="00545B08"/>
    <w:rsid w:val="005855FA"/>
    <w:rsid w:val="0059765C"/>
    <w:rsid w:val="005D0FDF"/>
    <w:rsid w:val="005D7E1E"/>
    <w:rsid w:val="00651A46"/>
    <w:rsid w:val="0065763D"/>
    <w:rsid w:val="006651BF"/>
    <w:rsid w:val="006877A1"/>
    <w:rsid w:val="006D4495"/>
    <w:rsid w:val="006D4E66"/>
    <w:rsid w:val="007934F6"/>
    <w:rsid w:val="007A0955"/>
    <w:rsid w:val="007A5120"/>
    <w:rsid w:val="007C29BE"/>
    <w:rsid w:val="007F5EC5"/>
    <w:rsid w:val="00831300"/>
    <w:rsid w:val="008367EC"/>
    <w:rsid w:val="00862717"/>
    <w:rsid w:val="009057FB"/>
    <w:rsid w:val="00933EEB"/>
    <w:rsid w:val="00956F26"/>
    <w:rsid w:val="00962629"/>
    <w:rsid w:val="00997C34"/>
    <w:rsid w:val="00A0580A"/>
    <w:rsid w:val="00A57254"/>
    <w:rsid w:val="00AB33F0"/>
    <w:rsid w:val="00AC21B7"/>
    <w:rsid w:val="00B50BC9"/>
    <w:rsid w:val="00B92B77"/>
    <w:rsid w:val="00BA58FA"/>
    <w:rsid w:val="00BB5FAA"/>
    <w:rsid w:val="00BD7502"/>
    <w:rsid w:val="00C8104D"/>
    <w:rsid w:val="00CF7F56"/>
    <w:rsid w:val="00D702BB"/>
    <w:rsid w:val="00D77B7C"/>
    <w:rsid w:val="00DB35AF"/>
    <w:rsid w:val="00DB5A83"/>
    <w:rsid w:val="00E52391"/>
    <w:rsid w:val="00E917C2"/>
    <w:rsid w:val="00FA023E"/>
    <w:rsid w:val="00FA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lxondrodimou</dc:creator>
  <cp:lastModifiedBy>lxondrodimou</cp:lastModifiedBy>
  <cp:revision>2</cp:revision>
  <cp:lastPrinted>2016-12-02T07:28:00Z</cp:lastPrinted>
  <dcterms:created xsi:type="dcterms:W3CDTF">2016-12-06T06:41:00Z</dcterms:created>
  <dcterms:modified xsi:type="dcterms:W3CDTF">2016-12-06T06:41:00Z</dcterms:modified>
</cp:coreProperties>
</file>